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9449D" w14:textId="0BD5017C" w:rsidR="00C60E6E" w:rsidRPr="00C60E6E" w:rsidRDefault="00C60E6E" w:rsidP="00C60E6E">
      <w:pPr>
        <w:jc w:val="center"/>
        <w:rPr>
          <w:rFonts w:ascii="Arial" w:hAnsi="Arial" w:cs="Arial"/>
          <w:b/>
          <w:bCs/>
        </w:rPr>
      </w:pPr>
      <w:r w:rsidRPr="00C60E6E">
        <w:rPr>
          <w:rFonts w:ascii="Arial" w:hAnsi="Arial" w:cs="Arial"/>
          <w:b/>
          <w:bCs/>
        </w:rPr>
        <w:t>KUISITAMBÓ ENCENDIÓ LA RADIOTÓN 2026 CON EL LANZAMIENTO DE “CANDELA”, UN HIMNO DEL FOLCLORE COLOMBIANO CONTEMPORÁNEO</w:t>
      </w:r>
    </w:p>
    <w:p w14:paraId="682B34B1" w14:textId="77777777" w:rsidR="00C60E6E" w:rsidRDefault="00C60E6E" w:rsidP="00C60E6E">
      <w:pPr>
        <w:jc w:val="both"/>
        <w:rPr>
          <w:rFonts w:ascii="Arial" w:hAnsi="Arial" w:cs="Arial"/>
        </w:rPr>
      </w:pPr>
    </w:p>
    <w:p w14:paraId="4D151D8F" w14:textId="6A3FB1CD" w:rsidR="00C60E6E" w:rsidRDefault="00C60E6E" w:rsidP="00C60E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Por: María Eugenia Mejía</w:t>
      </w:r>
    </w:p>
    <w:p w14:paraId="7818CEBE" w14:textId="5B21E74A" w:rsidR="00C60E6E" w:rsidRDefault="00C60E6E" w:rsidP="00C60E6E">
      <w:pPr>
        <w:jc w:val="both"/>
        <w:rPr>
          <w:rFonts w:ascii="Arial" w:hAnsi="Arial" w:cs="Arial"/>
        </w:rPr>
      </w:pPr>
    </w:p>
    <w:p w14:paraId="6D5A1E8A" w14:textId="5C914BC8" w:rsidR="00C60E6E" w:rsidRPr="00C60E6E" w:rsidRDefault="00C60E6E" w:rsidP="00C60E6E">
      <w:pPr>
        <w:jc w:val="both"/>
        <w:rPr>
          <w:rFonts w:ascii="Arial" w:hAnsi="Arial" w:cs="Arial"/>
        </w:rPr>
      </w:pPr>
      <w:r w:rsidRPr="00C60E6E">
        <w:rPr>
          <w:rFonts w:ascii="Arial" w:hAnsi="Arial" w:cs="Arial"/>
        </w:rPr>
        <w:t xml:space="preserve">La música, la solidaridad y el talento local se unieron en un mismo escenario durante la Radiotón 2026 de La Cultural 100.7 FM, donde la agrupación </w:t>
      </w:r>
      <w:proofErr w:type="spellStart"/>
      <w:r w:rsidRPr="00C60E6E">
        <w:rPr>
          <w:rFonts w:ascii="Arial" w:hAnsi="Arial" w:cs="Arial"/>
        </w:rPr>
        <w:t>Kuisitambó</w:t>
      </w:r>
      <w:proofErr w:type="spellEnd"/>
      <w:r w:rsidRPr="00C60E6E">
        <w:rPr>
          <w:rFonts w:ascii="Arial" w:hAnsi="Arial" w:cs="Arial"/>
        </w:rPr>
        <w:t xml:space="preserve"> presentó oficialmente su más reciente sencillo, </w:t>
      </w:r>
      <w:r w:rsidRPr="00C60E6E">
        <w:rPr>
          <w:rFonts w:ascii="Arial" w:hAnsi="Arial" w:cs="Arial"/>
          <w:b/>
          <w:bCs/>
        </w:rPr>
        <w:t>“Candela”</w:t>
      </w:r>
      <w:r w:rsidRPr="00C60E6E">
        <w:rPr>
          <w:rFonts w:ascii="Arial" w:hAnsi="Arial" w:cs="Arial"/>
        </w:rPr>
        <w:t>, el pasado 27 de marzo.</w:t>
      </w:r>
    </w:p>
    <w:p w14:paraId="3552765D" w14:textId="77777777" w:rsidR="00C60E6E" w:rsidRPr="00C60E6E" w:rsidRDefault="00C60E6E" w:rsidP="00C60E6E">
      <w:pPr>
        <w:jc w:val="both"/>
        <w:rPr>
          <w:rFonts w:ascii="Arial" w:hAnsi="Arial" w:cs="Arial"/>
        </w:rPr>
      </w:pPr>
      <w:r w:rsidRPr="00C60E6E">
        <w:rPr>
          <w:rFonts w:ascii="Arial" w:hAnsi="Arial" w:cs="Arial"/>
        </w:rPr>
        <w:t xml:space="preserve">Con más de dos décadas de trayectoria, </w:t>
      </w:r>
      <w:proofErr w:type="spellStart"/>
      <w:r w:rsidRPr="00C60E6E">
        <w:rPr>
          <w:rFonts w:ascii="Arial" w:hAnsi="Arial" w:cs="Arial"/>
        </w:rPr>
        <w:t>Kuisitambó</w:t>
      </w:r>
      <w:proofErr w:type="spellEnd"/>
      <w:r w:rsidRPr="00C60E6E">
        <w:rPr>
          <w:rFonts w:ascii="Arial" w:hAnsi="Arial" w:cs="Arial"/>
        </w:rPr>
        <w:t xml:space="preserve"> continúa consolidándose como uno de los referentes de la música afrocolombiana contemporánea. En esta ocasión, eligieron este importante evento social y cultural como plataforma para dar a conocer su nuevo lanzamiento, conectando su propuesta artística con una causa que moviliza a la ciudadanía.</w:t>
      </w:r>
    </w:p>
    <w:p w14:paraId="3793ACB8" w14:textId="77777777" w:rsidR="00C60E6E" w:rsidRPr="00C60E6E" w:rsidRDefault="00C60E6E" w:rsidP="00C60E6E">
      <w:pPr>
        <w:jc w:val="both"/>
        <w:rPr>
          <w:rFonts w:ascii="Arial" w:hAnsi="Arial" w:cs="Arial"/>
        </w:rPr>
      </w:pPr>
      <w:r w:rsidRPr="00C60E6E">
        <w:rPr>
          <w:rFonts w:ascii="Arial" w:hAnsi="Arial" w:cs="Arial"/>
        </w:rPr>
        <w:t>“Candela” es una apuesta sonora que fusiona la fuerza ancestral del ritmo chande, marcado por tambores y gaitas, con elementos electrónicos que proyectan el sonido tradicional hacia nuevas audiencias. La canción, inspirada en el simbolismo del fuego como energía transformadora, invita tanto a la reflexión como al movimiento, convirtiéndose en una experiencia musical que trasciende generaciones.</w:t>
      </w:r>
    </w:p>
    <w:p w14:paraId="3755EE01" w14:textId="77777777" w:rsidR="00C60E6E" w:rsidRPr="00C60E6E" w:rsidRDefault="00C60E6E" w:rsidP="00C60E6E">
      <w:pPr>
        <w:jc w:val="both"/>
        <w:rPr>
          <w:rFonts w:ascii="Arial" w:hAnsi="Arial" w:cs="Arial"/>
        </w:rPr>
      </w:pPr>
      <w:r w:rsidRPr="00C60E6E">
        <w:rPr>
          <w:rFonts w:ascii="Arial" w:hAnsi="Arial" w:cs="Arial"/>
        </w:rPr>
        <w:t>Este sencillo llega después del éxito de “La Verdolaga” y se posiciona como el segundo adelanto de su próximo trabajo discográfico, en el que la agrupación reafirma su identidad y su capacidad de innovar sin perder sus raíces.</w:t>
      </w:r>
    </w:p>
    <w:p w14:paraId="76986A10" w14:textId="77777777" w:rsidR="00C60E6E" w:rsidRPr="00C60E6E" w:rsidRDefault="00C60E6E" w:rsidP="00C60E6E">
      <w:pPr>
        <w:jc w:val="both"/>
        <w:rPr>
          <w:rFonts w:ascii="Arial" w:hAnsi="Arial" w:cs="Arial"/>
        </w:rPr>
      </w:pPr>
      <w:r w:rsidRPr="00C60E6E">
        <w:rPr>
          <w:rFonts w:ascii="Arial" w:hAnsi="Arial" w:cs="Arial"/>
        </w:rPr>
        <w:t xml:space="preserve">Durante la Radiotón, </w:t>
      </w:r>
      <w:proofErr w:type="spellStart"/>
      <w:r w:rsidRPr="00C60E6E">
        <w:rPr>
          <w:rFonts w:ascii="Arial" w:hAnsi="Arial" w:cs="Arial"/>
        </w:rPr>
        <w:t>Kuisitambó</w:t>
      </w:r>
      <w:proofErr w:type="spellEnd"/>
      <w:r w:rsidRPr="00C60E6E">
        <w:rPr>
          <w:rFonts w:ascii="Arial" w:hAnsi="Arial" w:cs="Arial"/>
        </w:rPr>
        <w:t xml:space="preserve"> no solo encendió el escenario con su música, sino que también se sumó al propósito solidario del evento, demostrando que el arte y la cultura también son herramientas de transformación social.</w:t>
      </w:r>
    </w:p>
    <w:p w14:paraId="5029CF83" w14:textId="77777777" w:rsidR="00C60E6E" w:rsidRPr="00C60E6E" w:rsidRDefault="00C60E6E" w:rsidP="00C60E6E">
      <w:pPr>
        <w:jc w:val="both"/>
        <w:rPr>
          <w:rFonts w:ascii="Arial" w:hAnsi="Arial" w:cs="Arial"/>
        </w:rPr>
      </w:pPr>
      <w:r w:rsidRPr="00C60E6E">
        <w:rPr>
          <w:rFonts w:ascii="Arial" w:hAnsi="Arial" w:cs="Arial"/>
        </w:rPr>
        <w:t>Con “Candela”, la agrupación proyecta el folclore colombiano hacia escenarios internacionales, llevando consigo la riqueza cultural del país y consolidando un puente entre la tradición y las nuevas estéticas musicales.</w:t>
      </w:r>
    </w:p>
    <w:p w14:paraId="022A6CF3" w14:textId="77777777" w:rsidR="00CF119B" w:rsidRPr="00C60E6E" w:rsidRDefault="00CF119B" w:rsidP="00C60E6E">
      <w:pPr>
        <w:jc w:val="both"/>
        <w:rPr>
          <w:rFonts w:ascii="Arial" w:hAnsi="Arial" w:cs="Arial"/>
        </w:rPr>
      </w:pPr>
    </w:p>
    <w:sectPr w:rsidR="00CF119B" w:rsidRPr="00C60E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6E"/>
    <w:rsid w:val="0009588D"/>
    <w:rsid w:val="00106233"/>
    <w:rsid w:val="00365520"/>
    <w:rsid w:val="00B700C7"/>
    <w:rsid w:val="00C00141"/>
    <w:rsid w:val="00C60E6E"/>
    <w:rsid w:val="00C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4F970"/>
  <w15:chartTrackingRefBased/>
  <w15:docId w15:val="{15B167A7-A86D-4F08-ADD0-74B1FBAA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0E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E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E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E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E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E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E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E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E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0E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0E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0E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0E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0E6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0E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0E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0E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0E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E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0E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E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60E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E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60E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E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E6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E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0E6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E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Eugenia Mejia</dc:creator>
  <cp:keywords/>
  <dc:description/>
  <cp:lastModifiedBy>Maria Eugenia Mejia</cp:lastModifiedBy>
  <cp:revision>1</cp:revision>
  <dcterms:created xsi:type="dcterms:W3CDTF">2026-04-06T00:33:00Z</dcterms:created>
  <dcterms:modified xsi:type="dcterms:W3CDTF">2026-04-06T00:34:00Z</dcterms:modified>
</cp:coreProperties>
</file>